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17A1" w:rsidRPr="000817A1" w:rsidRDefault="000817A1" w:rsidP="000817A1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</w:pPr>
      <w:r w:rsidRPr="000817A1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 xml:space="preserve">Apêndice IV - </w:t>
      </w:r>
      <w:r w:rsidRPr="000817A1">
        <w:rPr>
          <w:rFonts w:ascii="Times New Roman" w:hAnsi="Times New Roman" w:cs="Times New Roman"/>
          <w:b/>
          <w:color w:val="000000"/>
          <w:sz w:val="24"/>
          <w:szCs w:val="24"/>
        </w:rPr>
        <w:t>Modelo de Identificação Visual para Equipamentos e Viaturas do Manual do DPCN.</w:t>
      </w:r>
      <w:bookmarkStart w:id="0" w:name="_GoBack"/>
      <w:bookmarkEnd w:id="0"/>
      <w:r w:rsidRPr="000817A1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br/>
      </w:r>
    </w:p>
    <w:p w:rsidR="000817A1" w:rsidRPr="005F2145" w:rsidRDefault="000817A1" w:rsidP="000817A1">
      <w:pPr>
        <w:rPr>
          <w:rFonts w:eastAsia="Times New Roman" w:cs="Times New Roman"/>
          <w:szCs w:val="24"/>
          <w:lang w:eastAsia="pt-BR"/>
        </w:rPr>
      </w:pPr>
      <w:r w:rsidRPr="00622B2C">
        <w:rPr>
          <w:rFonts w:cs="Times New Roman"/>
          <w:noProof/>
          <w:szCs w:val="24"/>
          <w:lang w:eastAsia="pt-BR"/>
        </w:rPr>
        <w:drawing>
          <wp:inline distT="0" distB="0" distL="0" distR="0">
            <wp:extent cx="2748915" cy="1468120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8915" cy="1468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17A1" w:rsidRDefault="000817A1" w:rsidP="000817A1">
      <w:pPr>
        <w:pStyle w:val="Corpodetexto"/>
        <w:spacing w:after="0"/>
        <w:ind w:firstLine="0"/>
        <w:jc w:val="both"/>
        <w:rPr>
          <w:rFonts w:cs="Times New Roman"/>
          <w:color w:val="auto"/>
          <w:szCs w:val="24"/>
        </w:rPr>
      </w:pPr>
    </w:p>
    <w:p w:rsidR="000817A1" w:rsidRDefault="000817A1" w:rsidP="000817A1">
      <w:pPr>
        <w:widowControl w:val="0"/>
        <w:autoSpaceDE w:val="0"/>
        <w:jc w:val="both"/>
        <w:rPr>
          <w:color w:val="000000"/>
        </w:rPr>
      </w:pPr>
    </w:p>
    <w:p w:rsidR="000817A1" w:rsidRDefault="000817A1"/>
    <w:sectPr w:rsidR="000817A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0BC"/>
    <w:rsid w:val="000817A1"/>
    <w:rsid w:val="001330BC"/>
    <w:rsid w:val="00D80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2B474"/>
  <w15:chartTrackingRefBased/>
  <w15:docId w15:val="{D530E96F-0E33-4C9A-A36F-88DBC2FE6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0817A1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120" w:line="240" w:lineRule="auto"/>
      <w:ind w:firstLine="709"/>
      <w:textAlignment w:val="baseline"/>
    </w:pPr>
    <w:rPr>
      <w:rFonts w:ascii="Times New Roman" w:eastAsia="Calibri" w:hAnsi="Times New Roman" w:cs="Tahoma"/>
      <w:color w:val="00000A"/>
      <w:kern w:val="1"/>
      <w:sz w:val="24"/>
      <w:lang w:eastAsia="zh-CN"/>
    </w:rPr>
  </w:style>
  <w:style w:type="character" w:customStyle="1" w:styleId="CorpodetextoChar">
    <w:name w:val="Corpo de texto Char"/>
    <w:basedOn w:val="Fontepargpadro"/>
    <w:link w:val="Corpodetexto"/>
    <w:rsid w:val="000817A1"/>
    <w:rPr>
      <w:rFonts w:ascii="Times New Roman" w:eastAsia="Calibri" w:hAnsi="Times New Roman" w:cs="Tahoma"/>
      <w:color w:val="00000A"/>
      <w:kern w:val="1"/>
      <w:sz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84</Characters>
  <Application>Microsoft Office Word</Application>
  <DocSecurity>0</DocSecurity>
  <Lines>1</Lines>
  <Paragraphs>1</Paragraphs>
  <ScaleCrop>false</ScaleCrop>
  <Company>Ministério da Defesa</Company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 do Windows</dc:creator>
  <cp:keywords/>
  <dc:description/>
  <cp:lastModifiedBy>Usuário do Windows</cp:lastModifiedBy>
  <cp:revision>2</cp:revision>
  <dcterms:created xsi:type="dcterms:W3CDTF">2020-10-23T13:57:00Z</dcterms:created>
  <dcterms:modified xsi:type="dcterms:W3CDTF">2020-10-23T13:58:00Z</dcterms:modified>
</cp:coreProperties>
</file>